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E74114">
          <w:pPr>
            <w:rPr>
              <w:rFonts w:ascii="Arial" w:hAnsi="Arial" w:cs="Arial"/>
              <w:lang w:val="es-ES"/>
            </w:rPr>
          </w:pPr>
          <w:r w:rsidRPr="00E74114"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4F29D6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4F29D6">
        <w:rPr>
          <w:rFonts w:ascii="Arial" w:hAnsi="Arial" w:cs="Arial"/>
          <w:b/>
          <w:sz w:val="40"/>
          <w:szCs w:val="40"/>
        </w:rPr>
        <w:t>: Matemáticas</w:t>
      </w:r>
    </w:p>
    <w:p w:rsidR="000646A3" w:rsidRDefault="004F29D6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4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1A118F" w:rsidRDefault="006E7673" w:rsidP="004F29D6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7C250C" w:rsidRDefault="007C250C" w:rsidP="004F29D6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7C250C" w:rsidRDefault="007C250C" w:rsidP="007C250C">
      <w:pPr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bottomFromText="200" w:vertAnchor="text" w:horzAnchor="margin" w:tblpY="26"/>
        <w:tblW w:w="12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05"/>
        <w:gridCol w:w="3402"/>
        <w:gridCol w:w="2694"/>
        <w:gridCol w:w="3969"/>
      </w:tblGrid>
      <w:tr w:rsidR="007C250C" w:rsidTr="007C250C">
        <w:trPr>
          <w:trHeight w:val="762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0C" w:rsidRDefault="007C25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0C" w:rsidRDefault="007C25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INSTITUCION EDUCATIVA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0C" w:rsidRDefault="007C25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0C" w:rsidRDefault="007C25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CORREO</w:t>
            </w:r>
          </w:p>
        </w:tc>
      </w:tr>
      <w:tr w:rsidR="007C250C" w:rsidTr="007C250C">
        <w:trPr>
          <w:trHeight w:val="65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0C" w:rsidRDefault="007C25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Wison Balmore Ramirez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0C" w:rsidRDefault="007C25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0C" w:rsidRDefault="007C25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Matemáticas.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28" w:rsidRPr="00772228" w:rsidRDefault="007722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2228">
              <w:rPr>
                <w:rFonts w:ascii="Arial" w:hAnsi="Arial" w:cs="Arial"/>
                <w:color w:val="2A2A2A"/>
                <w:sz w:val="24"/>
                <w:szCs w:val="24"/>
                <w:shd w:val="clear" w:color="auto" w:fill="F3F7FD"/>
              </w:rPr>
              <w:t>wilson.balmore@gmail.com</w:t>
            </w:r>
          </w:p>
          <w:p w:rsidR="007C250C" w:rsidRDefault="00E74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7C250C">
                <w:rPr>
                  <w:rStyle w:val="Hipervnculo"/>
                  <w:rFonts w:ascii="Arial" w:hAnsi="Arial" w:cs="Arial"/>
                  <w:sz w:val="24"/>
                  <w:szCs w:val="24"/>
                </w:rPr>
                <w:t>wbramirezv@unal.edu.co</w:t>
              </w:r>
            </w:hyperlink>
          </w:p>
          <w:p w:rsidR="007C250C" w:rsidRDefault="007C25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50C" w:rsidRDefault="007C250C" w:rsidP="004F29D6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4F29D6" w:rsidRDefault="004F29D6" w:rsidP="004F29D6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4F29D6" w:rsidRDefault="004F29D6" w:rsidP="004F29D6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ESTÁNDARES Y TAXONOMÍA</w:t>
      </w:r>
    </w:p>
    <w:p w:rsidR="004F29D6" w:rsidRPr="00A774B3" w:rsidRDefault="004F29D6" w:rsidP="004F29D6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  <w:r w:rsidRPr="00A774B3">
        <w:rPr>
          <w:rFonts w:ascii="Arial" w:hAnsi="Arial" w:cs="Arial"/>
          <w:b/>
          <w:sz w:val="24"/>
          <w:szCs w:val="24"/>
        </w:rPr>
        <w:t xml:space="preserve">CICLO </w:t>
      </w:r>
      <w:r>
        <w:rPr>
          <w:rFonts w:ascii="Arial" w:hAnsi="Arial" w:cs="Arial"/>
          <w:b/>
          <w:sz w:val="24"/>
          <w:szCs w:val="24"/>
        </w:rPr>
        <w:t>(</w:t>
      </w:r>
      <w:r w:rsidRPr="00A774B3">
        <w:rPr>
          <w:rFonts w:ascii="Arial" w:hAnsi="Arial" w:cs="Arial"/>
          <w:b/>
          <w:sz w:val="24"/>
          <w:szCs w:val="24"/>
        </w:rPr>
        <w:t>8_9</w:t>
      </w:r>
      <w:r>
        <w:rPr>
          <w:rFonts w:ascii="Arial" w:hAnsi="Arial" w:cs="Arial"/>
          <w:b/>
          <w:sz w:val="24"/>
          <w:szCs w:val="24"/>
        </w:rPr>
        <w:t>)</w:t>
      </w: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126"/>
        <w:gridCol w:w="2410"/>
        <w:gridCol w:w="2126"/>
        <w:gridCol w:w="2268"/>
        <w:gridCol w:w="2199"/>
      </w:tblGrid>
      <w:tr w:rsidR="004F29D6" w:rsidRPr="00A774B3" w:rsidTr="004666F6">
        <w:trPr>
          <w:cnfStyle w:val="100000000000"/>
        </w:trPr>
        <w:tc>
          <w:tcPr>
            <w:cnfStyle w:val="001000000000"/>
            <w:tcW w:w="2093" w:type="dxa"/>
            <w:shd w:val="clear" w:color="auto" w:fill="FFFFFF" w:themeFill="background1"/>
          </w:tcPr>
          <w:p w:rsidR="004F29D6" w:rsidRPr="00A774B3" w:rsidRDefault="004F29D6" w:rsidP="004666F6">
            <w:pPr>
              <w:shd w:val="clear" w:color="auto" w:fill="FFFFFF" w:themeFill="background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ENUNCIADO</w:t>
            </w:r>
          </w:p>
        </w:tc>
        <w:tc>
          <w:tcPr>
            <w:tcW w:w="2126" w:type="dxa"/>
            <w:shd w:val="clear" w:color="auto" w:fill="FFFFFF" w:themeFill="background1"/>
          </w:tcPr>
          <w:p w:rsidR="004F29D6" w:rsidRPr="00A774B3" w:rsidRDefault="004F29D6" w:rsidP="004666F6">
            <w:pPr>
              <w:shd w:val="clear" w:color="auto" w:fill="FFFFFF" w:themeFill="background1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1. PENSAMIENTO NUMÉRICO Y SISTEMAS NUMÉRICOS</w:t>
            </w:r>
          </w:p>
        </w:tc>
        <w:tc>
          <w:tcPr>
            <w:tcW w:w="2410" w:type="dxa"/>
            <w:shd w:val="clear" w:color="auto" w:fill="FFFFFF" w:themeFill="background1"/>
          </w:tcPr>
          <w:p w:rsidR="004F29D6" w:rsidRPr="00A774B3" w:rsidRDefault="004F29D6" w:rsidP="004666F6">
            <w:pPr>
              <w:shd w:val="clear" w:color="auto" w:fill="FFFFFF" w:themeFill="background1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2. PENSAMIENTO ESPACIAL Y SISTEMAS GEOMÉTRICOS</w:t>
            </w:r>
          </w:p>
        </w:tc>
        <w:tc>
          <w:tcPr>
            <w:tcW w:w="2126" w:type="dxa"/>
            <w:shd w:val="clear" w:color="auto" w:fill="FFFFFF" w:themeFill="background1"/>
          </w:tcPr>
          <w:p w:rsidR="004F29D6" w:rsidRPr="00A774B3" w:rsidRDefault="004F29D6" w:rsidP="004666F6">
            <w:pPr>
              <w:shd w:val="clear" w:color="auto" w:fill="FFFFFF" w:themeFill="background1"/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3. PENSAMIENTO MÉTRICO Y</w:t>
            </w:r>
          </w:p>
          <w:p w:rsidR="004F29D6" w:rsidRPr="00A774B3" w:rsidRDefault="004F29D6" w:rsidP="004666F6">
            <w:pPr>
              <w:shd w:val="clear" w:color="auto" w:fill="FFFFFF" w:themeFill="background1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SISTEMAS DE MEDIDAS</w:t>
            </w:r>
          </w:p>
        </w:tc>
        <w:tc>
          <w:tcPr>
            <w:tcW w:w="2268" w:type="dxa"/>
            <w:shd w:val="clear" w:color="auto" w:fill="FFFFFF" w:themeFill="background1"/>
          </w:tcPr>
          <w:p w:rsidR="004F29D6" w:rsidRPr="00A774B3" w:rsidRDefault="004F29D6" w:rsidP="004666F6">
            <w:pPr>
              <w:shd w:val="clear" w:color="auto" w:fill="FFFFFF" w:themeFill="background1"/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4. PENSAMIENTO ALEATORIO</w:t>
            </w:r>
          </w:p>
          <w:p w:rsidR="004F29D6" w:rsidRPr="00A774B3" w:rsidRDefault="004F29D6" w:rsidP="004666F6">
            <w:pPr>
              <w:shd w:val="clear" w:color="auto" w:fill="FFFFFF" w:themeFill="background1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Y SISTEMAS DE DATOS</w:t>
            </w:r>
          </w:p>
        </w:tc>
        <w:tc>
          <w:tcPr>
            <w:tcW w:w="2199" w:type="dxa"/>
            <w:shd w:val="clear" w:color="auto" w:fill="FFFFFF" w:themeFill="background1"/>
          </w:tcPr>
          <w:p w:rsidR="004F29D6" w:rsidRPr="00A774B3" w:rsidRDefault="004F29D6" w:rsidP="004666F6">
            <w:pPr>
              <w:shd w:val="clear" w:color="auto" w:fill="FFFFFF" w:themeFill="background1"/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5. PENSAMIENTO VARIACIONAL Y</w:t>
            </w:r>
          </w:p>
          <w:p w:rsidR="004F29D6" w:rsidRPr="00A774B3" w:rsidRDefault="004F29D6" w:rsidP="004666F6">
            <w:pPr>
              <w:shd w:val="clear" w:color="auto" w:fill="FFFFFF" w:themeFill="background1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SISTEMAS ALGEBRAICOS Y ANALÍTICOS</w:t>
            </w: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</w:tcPr>
          <w:p w:rsidR="004F29D6" w:rsidRPr="00A774B3" w:rsidRDefault="004F29D6" w:rsidP="004666F6">
            <w:pPr>
              <w:shd w:val="clear" w:color="auto" w:fill="FFFFFF" w:themeFill="background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VERBO</w:t>
            </w:r>
          </w:p>
        </w:tc>
        <w:tc>
          <w:tcPr>
            <w:tcW w:w="2126" w:type="dxa"/>
          </w:tcPr>
          <w:p w:rsidR="004F29D6" w:rsidRPr="00A774B3" w:rsidRDefault="004F29D6" w:rsidP="004666F6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CONTENIDOS</w:t>
            </w:r>
          </w:p>
        </w:tc>
        <w:tc>
          <w:tcPr>
            <w:tcW w:w="2410" w:type="dxa"/>
          </w:tcPr>
          <w:p w:rsidR="004F29D6" w:rsidRPr="00A774B3" w:rsidRDefault="004F29D6" w:rsidP="004666F6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CONTENIDOS</w:t>
            </w:r>
          </w:p>
        </w:tc>
        <w:tc>
          <w:tcPr>
            <w:tcW w:w="2126" w:type="dxa"/>
          </w:tcPr>
          <w:p w:rsidR="004F29D6" w:rsidRPr="00A774B3" w:rsidRDefault="004F29D6" w:rsidP="004666F6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CONTENIDOS</w:t>
            </w:r>
          </w:p>
        </w:tc>
        <w:tc>
          <w:tcPr>
            <w:tcW w:w="2268" w:type="dxa"/>
          </w:tcPr>
          <w:p w:rsidR="004F29D6" w:rsidRPr="00A774B3" w:rsidRDefault="004F29D6" w:rsidP="004666F6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CONTENIDOS</w:t>
            </w:r>
          </w:p>
        </w:tc>
        <w:tc>
          <w:tcPr>
            <w:tcW w:w="2199" w:type="dxa"/>
          </w:tcPr>
          <w:p w:rsidR="004F29D6" w:rsidRPr="00A774B3" w:rsidRDefault="004F29D6" w:rsidP="004666F6">
            <w:pPr>
              <w:shd w:val="clear" w:color="auto" w:fill="FFFFFF" w:themeFill="background1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FFFFFF" w:themeFill="background1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Utilizo</w:t>
            </w:r>
          </w:p>
        </w:tc>
        <w:tc>
          <w:tcPr>
            <w:tcW w:w="2126" w:type="dxa"/>
            <w:shd w:val="clear" w:color="auto" w:fill="FFFFFF" w:themeFill="background1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números reales en sus diferentes representaciones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y en diversos contextos.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la notación científica para representar medidas de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cantidades de diferentes magnitudes.</w:t>
            </w:r>
          </w:p>
        </w:tc>
        <w:tc>
          <w:tcPr>
            <w:tcW w:w="2410" w:type="dxa"/>
            <w:shd w:val="clear" w:color="auto" w:fill="FFFFFF" w:themeFill="background1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Resuelvo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problemas y simplifico cálculos usando propiedades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y relaciones de los números reales y de las relaciones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y operaciones entre ellos.</w:t>
            </w: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Identifico y utilizo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la potenciación, la radicación y la logaritmación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para representar situaciones matemáticas y no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matemáticas y para resolver problemas.</w:t>
            </w: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Conjeturo y verifico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propiedades de congruencias y semejanzas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entre fi guras bidimensionales y entre objetos tridimensionales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 la solución de problemas.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Reconozco y contrasto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propiedades y relaciones geométricas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utilizadas en demostración de teoremas básicos (Pitágoras</w:t>
            </w:r>
          </w:p>
          <w:p w:rsidR="004F29D6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y Tales).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Aplico y justifico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criterios de congruencias y semejanza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entre triángulos en la resolución y formulación de problemas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Uso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representaciones geométricas para resolver y formular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problemas en las matemáticas y en otras disciplinas.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conceptos básicos de probabilidad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(espacio  muestral, evento, independencia,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etc.).</w:t>
            </w: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procesos inductivos y lenguaje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algebraico para formular y poner a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prueba conjeturas.</w:t>
            </w: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Generalizo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procedimientos de cálculo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válidos para encontrar el área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regiones planas y el volumen de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sólidos.</w:t>
            </w: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Selecciono y uso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técnicas e instrumentos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para medir longitudes,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áreas de superficies, volúmenes y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ángulos con niveles de precisión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apropiados.</w:t>
            </w: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algunos métodos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estadísticos adecuados al tipo de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problema, de información y al nivel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la escala en la que esta se representa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(nominal, ordinal, de intervalo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o de razón).</w:t>
            </w: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Justifico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la pertinencia de utilizar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unidades de medida estandarizadas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 situaciones tomadas de distintas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ciencias.</w:t>
            </w: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11. Reconozco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cómo diferentes maneras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presentación de información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pueden originar distintas interpretaciones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tendencias que se presentan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 conjuntos de variables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relacionadas.</w:t>
            </w: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Interpreto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analítica y críticamente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información estadística proveniente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diversas fuentes (prensa, revistas,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televisión, experimentos, consultas,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entrevistas.</w:t>
            </w: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F29D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Interpreto y utilizo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conceptos de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media, mediana y moda y explicito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sus diferencias en distribuciones de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distinta dispersión y asimetría.</w:t>
            </w: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13. Comparo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resultados de experimentos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aleatorios con los resultados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previstos por un modelo matemático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probabilístico.</w:t>
            </w: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14.Resuelvo y formulo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problemas seleccionando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información relevante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 conjuntos de datos provenientes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fuentes diversas. (prensa, revistas,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televisión, experimentos, consultas,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entrevistas).</w:t>
            </w: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15. Calculo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probabilidad de eventos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simples usando métodos diversos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(listados, diagramas de árbol, técnicas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conteo).</w:t>
            </w: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16. Identifico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relaciones entre propiedades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las gráficas y propiedades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las ecuaciones algebraicas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diferentes métodos para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solucionar sistemas de ecuaciones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lineales.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la relación entre los cambios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 los parámetros de la representación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algebraica de una familia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funciones y los cambios en las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gráficas que las representan.</w:t>
            </w: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17. Construyo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expresiones algebraicas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equivalentes a una expresión algebraica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dada.</w:t>
            </w: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18. Modelo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situaciones de variación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con funciones polinómicas.</w:t>
            </w:r>
          </w:p>
        </w:tc>
      </w:tr>
      <w:tr w:rsidR="004F29D6" w:rsidRPr="00A774B3" w:rsidTr="004666F6">
        <w:trPr>
          <w:cnfStyle w:val="000000100000"/>
        </w:trPr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19. Analizo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los procesos infinitos que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subyacen en las notaciones decimales.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en representaciones gráficas cartesianas los comportamientos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cambio de funciones específicas pertenecientes a familias de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funciones polinómicas, racionales,</w:t>
            </w:r>
          </w:p>
          <w:p w:rsidR="004F29D6" w:rsidRPr="00A774B3" w:rsidRDefault="004F29D6" w:rsidP="004666F6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exponenciales y logarítmicas.</w:t>
            </w:r>
          </w:p>
        </w:tc>
      </w:tr>
      <w:tr w:rsidR="004F29D6" w:rsidRPr="00A774B3" w:rsidTr="004666F6">
        <w:tc>
          <w:tcPr>
            <w:cnfStyle w:val="001000000000"/>
            <w:tcW w:w="2093" w:type="dxa"/>
            <w:shd w:val="clear" w:color="auto" w:fill="auto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20. Identifico y utilizo</w:t>
            </w: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9" w:type="dxa"/>
            <w:shd w:val="clear" w:color="auto" w:fill="auto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diferentes maneras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definir y medir la pendiente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de una curva que representa en el</w:t>
            </w:r>
          </w:p>
          <w:p w:rsidR="004F29D6" w:rsidRPr="00A774B3" w:rsidRDefault="004F29D6" w:rsidP="004666F6">
            <w:pPr>
              <w:jc w:val="both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774B3">
              <w:rPr>
                <w:rFonts w:ascii="Arial" w:hAnsi="Arial" w:cs="Arial"/>
                <w:color w:val="auto"/>
                <w:sz w:val="24"/>
                <w:szCs w:val="24"/>
              </w:rPr>
              <w:t>plano cartesiano situaciones de variación.</w:t>
            </w:r>
          </w:p>
        </w:tc>
      </w:tr>
    </w:tbl>
    <w:p w:rsidR="004F29D6" w:rsidRPr="00A774B3" w:rsidRDefault="004F29D6" w:rsidP="004F29D6">
      <w:pPr>
        <w:rPr>
          <w:rFonts w:ascii="Arial" w:hAnsi="Arial" w:cs="Arial"/>
          <w:b/>
          <w:sz w:val="24"/>
          <w:szCs w:val="24"/>
        </w:rPr>
      </w:pPr>
    </w:p>
    <w:p w:rsidR="004F29D6" w:rsidRPr="00A774B3" w:rsidRDefault="004F29D6" w:rsidP="004F29D6">
      <w:pPr>
        <w:rPr>
          <w:rFonts w:ascii="Arial" w:hAnsi="Arial" w:cs="Arial"/>
          <w:b/>
          <w:sz w:val="24"/>
          <w:szCs w:val="24"/>
        </w:rPr>
      </w:pPr>
    </w:p>
    <w:p w:rsidR="004F29D6" w:rsidRPr="00A774B3" w:rsidRDefault="004F29D6" w:rsidP="004F29D6">
      <w:pPr>
        <w:rPr>
          <w:rFonts w:ascii="Arial" w:hAnsi="Arial" w:cs="Arial"/>
          <w:b/>
          <w:sz w:val="24"/>
          <w:szCs w:val="24"/>
        </w:rPr>
      </w:pPr>
    </w:p>
    <w:p w:rsidR="004F29D6" w:rsidRPr="00A774B3" w:rsidRDefault="004F29D6" w:rsidP="004F29D6">
      <w:pPr>
        <w:rPr>
          <w:rFonts w:ascii="Arial" w:hAnsi="Arial" w:cs="Arial"/>
          <w:b/>
          <w:sz w:val="24"/>
          <w:szCs w:val="24"/>
        </w:rPr>
      </w:pPr>
    </w:p>
    <w:p w:rsidR="004F29D6" w:rsidRPr="00A774B3" w:rsidRDefault="004F29D6" w:rsidP="004F29D6">
      <w:pPr>
        <w:rPr>
          <w:rFonts w:ascii="Arial" w:hAnsi="Arial" w:cs="Arial"/>
          <w:b/>
          <w:sz w:val="24"/>
          <w:szCs w:val="24"/>
        </w:rPr>
      </w:pPr>
    </w:p>
    <w:p w:rsidR="004F29D6" w:rsidRPr="00A774B3" w:rsidRDefault="004F29D6" w:rsidP="004F29D6">
      <w:pPr>
        <w:rPr>
          <w:rFonts w:ascii="Arial" w:hAnsi="Arial" w:cs="Arial"/>
          <w:b/>
          <w:sz w:val="24"/>
          <w:szCs w:val="24"/>
        </w:rPr>
      </w:pPr>
    </w:p>
    <w:p w:rsidR="004F29D6" w:rsidRDefault="004F29D6" w:rsidP="004F29D6">
      <w:pPr>
        <w:rPr>
          <w:rFonts w:ascii="Arial" w:hAnsi="Arial" w:cs="Arial"/>
          <w:b/>
          <w:sz w:val="24"/>
          <w:szCs w:val="24"/>
        </w:rPr>
      </w:pPr>
    </w:p>
    <w:p w:rsidR="004F29D6" w:rsidRPr="00A774B3" w:rsidRDefault="004F29D6" w:rsidP="004F29D6">
      <w:pPr>
        <w:rPr>
          <w:rFonts w:ascii="Arial" w:hAnsi="Arial" w:cs="Arial"/>
          <w:b/>
          <w:sz w:val="24"/>
          <w:szCs w:val="24"/>
        </w:rPr>
      </w:pPr>
    </w:p>
    <w:p w:rsidR="004F29D6" w:rsidRPr="00A774B3" w:rsidRDefault="004F29D6" w:rsidP="004F29D6">
      <w:pPr>
        <w:rPr>
          <w:rFonts w:ascii="Arial" w:hAnsi="Arial" w:cs="Arial"/>
          <w:b/>
          <w:sz w:val="24"/>
          <w:szCs w:val="24"/>
        </w:rPr>
      </w:pPr>
      <w:r w:rsidRPr="00A774B3">
        <w:rPr>
          <w:rFonts w:ascii="Arial" w:hAnsi="Arial" w:cs="Arial"/>
          <w:b/>
          <w:sz w:val="24"/>
          <w:szCs w:val="24"/>
        </w:rPr>
        <w:t>TAXONOMIA DE BLOOM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774B3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774B3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774B3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Reconozco propiedades y relaciones geométricas utilizadas en demostración de teoremas básicos (Pitágoras y  Tales).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Reconozco cómo diferentes maneras de presentación de información pueden originar distintas interpretaciones  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Reconozco tendencias que se presentan en conjuntos de variables relacionadas. 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Selecciono técnicas e instrumentos para medir longitudes, áreas de superficies, volúmenes y ángulos con niveles de precisión apropiados.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Selecciono algunos métodos estadísticos adecuados al tipo de problema, de información y al nivel de la escala en la que esta se representa (nominal, ordinal, de intervalo o de razón).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eastAsia="Calibri" w:hAnsi="Arial" w:cs="Arial"/>
                <w:sz w:val="24"/>
                <w:szCs w:val="24"/>
              </w:rPr>
              <w:t>Respeto la opinión de mis compañeros y su participación en la dinámica de clase</w:t>
            </w:r>
            <w:r w:rsidRPr="00A774B3">
              <w:rPr>
                <w:rFonts w:ascii="Arial" w:hAnsi="Arial" w:cs="Arial"/>
                <w:sz w:val="24"/>
                <w:szCs w:val="24"/>
              </w:rPr>
              <w:t>.</w:t>
            </w:r>
            <w:r w:rsidRPr="00A774B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 Identifico  la potenciación, la radicación y la logaritmación para representar situaciones matemáticas y no matemáticas y para resolver problemas.  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Identifico relaciones entre propiedades de las gráficas y propiedades de las ecuaciones algebraicas 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Identifico diferentes métodos para solucionar sistemas de ecuaciones lineales.</w:t>
            </w:r>
          </w:p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Identifico la relación entre los cambios en los parámetros de la representación algebraica de una familia de funciones y los cambios en las gráficas que las representan.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 Identifico diferentes maneras de definir y medir la pendiente de una curva que representa en el plano cartesiano situaciones de variación.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Comparo resultados de experimentos aleatorios con los resultados previstos por un modelo matemático probabilístico. 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Muestro Interés por el trabajo académico individual y en grupo.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Interpreto analítica y críticamente información estadística proveniente de diversas fuentes (prensa, revistas, televisión, experimentos, consultas, entrevistas.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Interpreto conceptos de media, mediana y moda y explicito  sus diferencias en distribuciones de distinta dispersión y asimetría.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Utilizo números reales en sus diferentes representaciones y en diversos contextos.</w:t>
            </w:r>
          </w:p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Utilizo la notación científica para representar medidas de cantidades de diferentes magnitudes.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Utilizo la potenciación, la radicación y la logaritmación para representar situaciones matemáticas y no matemáticas y para resolver problemas.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Utilizo conceptos de media, mediana y moda y explicito sus diferencias en distribuciones de distinta dispersión y asimetría.  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Utilizo diferentes maneras de definir y medir la pendiente de una curva que representa en el plano cartesiano situaciones de variación.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Participo de las actividades académicas propuestas dentro y fuera de la institución. 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Analizo los procesos infinitos que subyacen en las notaciones decimales.</w:t>
            </w:r>
          </w:p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Analizo en representaciones gráficas cartesianas los comportamientos de cambio de funciones específicas pertenecientes a familias de funciones polinómicas, racionales, exponenciales y logarítmicas.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Uso representaciones geométricas para resolver y formular problemas en las matemáticas y en otras disciplinas. 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Uso conceptos básicos de probabilidad (espacio  muestral, evento, independencia, etc.).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Uso procesos inductivos y lenguaje algebraico para formular y poner a prueba conjeturas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Uso técnicas e instrumentos para medir longitudes, áreas de superficies, volúmenes y ángulos con niveles de precisión apropiados.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Uso algunos métodos estadísticos adecuados al tipo de problema, de información y al nivel de la escala en la que esta se representa (nominal, ordinal, de intervalo o de razón).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Respondo a las necesidades que el área me impone para desarrollar un adecuado ritmo de aprendizaje.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Generalizo procedimientos de cálculo válidos para encontrar el área de regiones planas y el volumen de sólidos.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Calculo probabilidad de eventos simples usando métodos diversos (listados, diagramas de árbol, técnicas de conteo).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Integro los conceptos matemáticos a otras aéreas del conocimiento.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Conjeturo propiedades de congruencias y semejanzas entre fi guras bidimensionales y entre objetos tridimensionales en la solución de problemas.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Resuelvo problemas y simplifico cálculos usando propiedades y relaciones de los números reales y de las relaciones y operaciones entre ellos.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Resuelvo problemas seleccionando información relevante en conjuntos de datos provenientes de fuentes diversas. (Prensa, revistas, televisión, experimentos, consultas, entrevistas).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Colaboro con los grupos de trabajo en las actividades propuestas dentro del área   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Verifico propiedades de congruencias y semejanzas entre fi guras bidimensionales y entre objetos tridimensionales en la solución de problemas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Formulo problemas seleccionando información relevante en conjuntos de datos provenientes de fuentes diversas. (Prensa, revistas televisión, experimentos, consultas entrevistas). 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Creo y recreo mi imaginación a partir del desarrollo del pensamiento lógico matemático )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Modelo situaciones de variación con funciones polinómicas.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Valoro mi trabajo mediante una autoevaluación objetiva. </w:t>
            </w: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Construyo expresiones algebraicas equivalentes a una expresión algebraica dada.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Contrasto propiedades y relaciones geométricas utilizadas en demostración de teoremas básicos (Pitágoras y Tales). 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 xml:space="preserve">Aplico criterios de congruencias y semejanza  entre triángulos en la resolución y formulación de problemas 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D6" w:rsidRPr="00A774B3" w:rsidTr="004666F6"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Justifico criterios de congruencias y semejanza entre triángulos en la resolución y formulación de problemas</w:t>
            </w:r>
          </w:p>
          <w:p w:rsidR="004F29D6" w:rsidRPr="00A774B3" w:rsidRDefault="004F29D6" w:rsidP="004666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4B3">
              <w:rPr>
                <w:rFonts w:ascii="Arial" w:hAnsi="Arial" w:cs="Arial"/>
                <w:sz w:val="24"/>
                <w:szCs w:val="24"/>
              </w:rPr>
              <w:t>Justifico la pertinencia de utilizar unidades de medida estandarizadas en situaciones tomadas de distintas ciencias.</w:t>
            </w:r>
          </w:p>
        </w:tc>
        <w:tc>
          <w:tcPr>
            <w:tcW w:w="4382" w:type="dxa"/>
          </w:tcPr>
          <w:p w:rsidR="004F29D6" w:rsidRPr="00A774B3" w:rsidRDefault="004F29D6" w:rsidP="00466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29D6" w:rsidRDefault="004F29D6" w:rsidP="004F29D6">
      <w:pPr>
        <w:jc w:val="center"/>
        <w:rPr>
          <w:rFonts w:ascii="Arial" w:hAnsi="Arial" w:cs="Arial"/>
          <w:b/>
          <w:sz w:val="24"/>
          <w:szCs w:val="24"/>
        </w:rPr>
      </w:pPr>
    </w:p>
    <w:p w:rsidR="004F29D6" w:rsidRDefault="004F29D6" w:rsidP="004F29D6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sectPr w:rsidR="004F29D6" w:rsidSect="004C542A">
      <w:headerReference w:type="default" r:id="rId10"/>
      <w:headerReference w:type="first" r:id="rId11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46C" w:rsidRDefault="0065146C" w:rsidP="004C542A">
      <w:pPr>
        <w:spacing w:after="0" w:line="240" w:lineRule="auto"/>
      </w:pPr>
      <w:r>
        <w:separator/>
      </w:r>
    </w:p>
  </w:endnote>
  <w:endnote w:type="continuationSeparator" w:id="1">
    <w:p w:rsidR="0065146C" w:rsidRDefault="0065146C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46C" w:rsidRDefault="0065146C" w:rsidP="004C542A">
      <w:pPr>
        <w:spacing w:after="0" w:line="240" w:lineRule="auto"/>
      </w:pPr>
      <w:r>
        <w:separator/>
      </w:r>
    </w:p>
  </w:footnote>
  <w:footnote w:type="continuationSeparator" w:id="1">
    <w:p w:rsidR="0065146C" w:rsidRDefault="0065146C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74114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E74114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E74114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772228" w:rsidRPr="00772228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2763"/>
    <w:multiLevelType w:val="hybridMultilevel"/>
    <w:tmpl w:val="9AF41F6E"/>
    <w:lvl w:ilvl="0" w:tplc="9D38EAA0">
      <w:start w:val="1"/>
      <w:numFmt w:val="decimal"/>
      <w:lvlText w:val="%1."/>
      <w:lvlJc w:val="left"/>
      <w:pPr>
        <w:ind w:left="720" w:hanging="360"/>
      </w:pPr>
      <w:rPr>
        <w:rFonts w:ascii="CheltenhamStd-LightCond" w:hAnsi="CheltenhamStd-LightCond" w:cs="CheltenhamStd-LightCond" w:hint="default"/>
        <w:color w:val="58595B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46BE"/>
    <w:rsid w:val="001562E2"/>
    <w:rsid w:val="0018475B"/>
    <w:rsid w:val="001A118F"/>
    <w:rsid w:val="001A4C59"/>
    <w:rsid w:val="001B5989"/>
    <w:rsid w:val="001D57C2"/>
    <w:rsid w:val="00200BBF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29D6"/>
    <w:rsid w:val="004F3B20"/>
    <w:rsid w:val="00521302"/>
    <w:rsid w:val="005D2FD0"/>
    <w:rsid w:val="005E42B4"/>
    <w:rsid w:val="00631BB2"/>
    <w:rsid w:val="0065146C"/>
    <w:rsid w:val="006536AA"/>
    <w:rsid w:val="00691D5B"/>
    <w:rsid w:val="006A14A7"/>
    <w:rsid w:val="006E7673"/>
    <w:rsid w:val="00711661"/>
    <w:rsid w:val="00745E66"/>
    <w:rsid w:val="00767CEE"/>
    <w:rsid w:val="00772228"/>
    <w:rsid w:val="00776A19"/>
    <w:rsid w:val="00797ABC"/>
    <w:rsid w:val="007B7E28"/>
    <w:rsid w:val="007C202F"/>
    <w:rsid w:val="007C250C"/>
    <w:rsid w:val="007E50C3"/>
    <w:rsid w:val="008642B3"/>
    <w:rsid w:val="008E4A83"/>
    <w:rsid w:val="009A4630"/>
    <w:rsid w:val="009D4D25"/>
    <w:rsid w:val="009E5ED8"/>
    <w:rsid w:val="00A2254E"/>
    <w:rsid w:val="00A24162"/>
    <w:rsid w:val="00AD0C88"/>
    <w:rsid w:val="00B31B35"/>
    <w:rsid w:val="00B40E5A"/>
    <w:rsid w:val="00B521EE"/>
    <w:rsid w:val="00B7333B"/>
    <w:rsid w:val="00BA6849"/>
    <w:rsid w:val="00BB5048"/>
    <w:rsid w:val="00BF0737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74114"/>
    <w:rsid w:val="00EA78FA"/>
    <w:rsid w:val="00F345B9"/>
    <w:rsid w:val="00F9724E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4F29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catelecheca@unal.edu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42F2FF-C880-4F69-8808-02EBE3F7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1498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4__</dc:creator>
  <cp:lastModifiedBy>usuario</cp:lastModifiedBy>
  <cp:revision>4</cp:revision>
  <dcterms:created xsi:type="dcterms:W3CDTF">2012-06-04T16:08:00Z</dcterms:created>
  <dcterms:modified xsi:type="dcterms:W3CDTF">2012-06-04T16:12:00Z</dcterms:modified>
</cp:coreProperties>
</file>